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3D" w:rsidRPr="003D151E" w:rsidRDefault="004B493D" w:rsidP="004B49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lang w:val="el-GR"/>
        </w:rPr>
      </w:pPr>
      <w:r w:rsidRPr="003D151E">
        <w:rPr>
          <w:rFonts w:ascii="Arial" w:hAnsi="Arial"/>
          <w:b/>
          <w:sz w:val="32"/>
          <w:lang w:val="el-GR"/>
        </w:rPr>
        <w:t>ΠΙΝΑΚΑΣ 1</w:t>
      </w:r>
      <w:r w:rsidR="004D6DA2">
        <w:rPr>
          <w:rFonts w:ascii="Arial" w:hAnsi="Arial"/>
          <w:b/>
          <w:sz w:val="32"/>
          <w:lang w:val="el-GR"/>
        </w:rPr>
        <w:t>5</w:t>
      </w:r>
      <w:r w:rsidRPr="003D151E">
        <w:rPr>
          <w:rFonts w:ascii="Arial" w:hAnsi="Arial"/>
          <w:b/>
          <w:sz w:val="32"/>
          <w:lang w:val="el-GR"/>
        </w:rPr>
        <w:t>:</w:t>
      </w:r>
      <w:r>
        <w:rPr>
          <w:rFonts w:ascii="Arial" w:hAnsi="Arial"/>
          <w:b/>
          <w:sz w:val="32"/>
          <w:lang w:val="el-GR"/>
        </w:rPr>
        <w:t xml:space="preserve"> </w:t>
      </w:r>
      <w:r w:rsidRPr="003D151E">
        <w:rPr>
          <w:rFonts w:ascii="Arial" w:hAnsi="Arial"/>
          <w:b/>
          <w:sz w:val="32"/>
          <w:lang w:val="el-GR"/>
        </w:rPr>
        <w:t>ΥΠΟΔΕΙΓΜΑ ΕΤΗΣΙΑΣ ΕΚΘΕΣΗΣ ΠΡΟΟΔΟΥ</w:t>
      </w:r>
    </w:p>
    <w:p w:rsidR="004B493D" w:rsidRPr="003D151E" w:rsidRDefault="004B493D" w:rsidP="004B493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lang w:val="el-GR"/>
        </w:rPr>
      </w:pPr>
      <w:r w:rsidRPr="003D151E">
        <w:rPr>
          <w:rFonts w:ascii="Arial" w:hAnsi="Arial"/>
          <w:b/>
          <w:sz w:val="32"/>
          <w:lang w:val="el-GR"/>
        </w:rPr>
        <w:t>ΕΡΓΟΥ ΔΑΝΕΙΟΔΟΤΟΥΜΕΝΟΥ ΑΠΟ ………</w:t>
      </w:r>
      <w:r>
        <w:rPr>
          <w:rStyle w:val="a6"/>
          <w:rFonts w:ascii="Arial" w:hAnsi="Arial"/>
          <w:b/>
          <w:sz w:val="28"/>
        </w:rPr>
        <w:footnoteReference w:id="1"/>
      </w:r>
      <w:r w:rsidRPr="003D151E">
        <w:rPr>
          <w:rFonts w:ascii="Arial" w:hAnsi="Arial"/>
          <w:b/>
          <w:sz w:val="28"/>
          <w:lang w:val="el-GR"/>
        </w:rPr>
        <w:t xml:space="preserve"> </w:t>
      </w:r>
    </w:p>
    <w:p w:rsidR="004B493D" w:rsidRPr="0074220D" w:rsidRDefault="004B493D" w:rsidP="004B493D">
      <w:pPr>
        <w:pStyle w:val="a7"/>
        <w:rPr>
          <w:rFonts w:ascii="Verdana" w:hAnsi="Verdana" w:cs="Tahoma"/>
          <w:b/>
          <w:sz w:val="20"/>
          <w:szCs w:val="20"/>
          <w:lang w:eastAsia="en-US"/>
        </w:rPr>
      </w:pPr>
    </w:p>
    <w:p w:rsidR="004B493D" w:rsidRPr="004B493D" w:rsidRDefault="004B493D" w:rsidP="004B493D">
      <w:pPr>
        <w:rPr>
          <w:rFonts w:asciiTheme="minorHAnsi" w:hAnsiTheme="minorHAnsi"/>
          <w:lang w:val="el-GR"/>
        </w:rPr>
      </w:pPr>
    </w:p>
    <w:p w:rsidR="004B493D" w:rsidRPr="007024AE" w:rsidRDefault="004B493D" w:rsidP="004B493D">
      <w:pPr>
        <w:pStyle w:val="Style2"/>
        <w:spacing w:line="240" w:lineRule="auto"/>
        <w:ind w:left="426" w:hanging="426"/>
        <w:rPr>
          <w:rFonts w:asciiTheme="minorHAnsi" w:hAnsiTheme="minorHAnsi" w:cstheme="minorHAnsi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5314"/>
      </w:tblGrid>
      <w:tr w:rsidR="004B493D" w:rsidRPr="007024AE" w:rsidTr="00C328B4">
        <w:trPr>
          <w:cantSplit/>
          <w:trHeight w:val="454"/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B493D" w:rsidRPr="002575DB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</w:t>
            </w:r>
            <w:r w:rsidRPr="002575D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. ΓΕΝΙΚΑ ΣΤΟΙΧΕΙΑ</w:t>
            </w: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2575D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ΗΜ/ΝΙΑ ΣΥΜΠΛΗΡΩΣΗΣ</w:t>
            </w:r>
            <w:r w:rsidRPr="007024AE" w:rsidDel="002171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ΣΥΝΟΛΙΚΗ ΑΞΙΑ ΔΑΝΕΙΑΚΗΣ ΣΥΜΒΑΣΗΣ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ΚΩΔΙΚΟΣ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B493D" w:rsidRPr="002575D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ΤΙΤΛΟΣ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ΣΥΛΛΟΓΙΚΗ ΑΠΟΦΑΣΗ (</w:t>
            </w:r>
            <w:r w:rsidRPr="007024AE">
              <w:rPr>
                <w:rFonts w:asciiTheme="minorHAnsi" w:hAnsiTheme="minorHAnsi" w:cstheme="minorHAnsi"/>
                <w:sz w:val="20"/>
              </w:rPr>
              <w:t>Σ.Α.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439DE">
              <w:rPr>
                <w:rFonts w:asciiTheme="minorHAnsi" w:hAnsiTheme="minorHAnsi" w:cstheme="minorHAnsi"/>
                <w:sz w:val="20"/>
              </w:rPr>
              <w:t>ΕΓΚΕΚΡΙΜΕΝΟΣ ΠΡΟΫΠΟΛΟΓΙΣΜΟΣ</w:t>
            </w:r>
            <w:r>
              <w:rPr>
                <w:rFonts w:asciiTheme="minorHAnsi" w:hAnsiTheme="minorHAnsi" w:cstheme="minorHAnsi"/>
                <w:sz w:val="20"/>
              </w:rPr>
              <w:t xml:space="preserve"> ΠΔΕ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="Calibri"/>
                <w:i/>
                <w:iCs/>
              </w:rPr>
            </w:pPr>
          </w:p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ΠΡΟΤΕΙΝΟΜΕΝΟΣ ΠΡΟΫΠΟΛΟΓΙΣΜΟΣ</w:t>
            </w:r>
            <w:r>
              <w:rPr>
                <w:rFonts w:asciiTheme="minorHAnsi" w:hAnsiTheme="minorHAnsi" w:cstheme="minorHAnsi"/>
                <w:sz w:val="20"/>
              </w:rPr>
              <w:t xml:space="preserve"> ΠΔΕ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1700A2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ΠΛΗΡΩΜΕΣ ΕΩΣ 31.12.202</w:t>
            </w:r>
            <w:r w:rsidR="001700A2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DF5826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ΥΠΟΛΟΙΠΟ</w:t>
            </w:r>
            <w:r>
              <w:rPr>
                <w:rFonts w:asciiTheme="minorHAnsi" w:hAnsiTheme="minorHAnsi" w:cstheme="minorHAnsi"/>
                <w:sz w:val="20"/>
              </w:rPr>
              <w:t xml:space="preserve"> ΠΡΟΣ ΑΠΟΠΕΡΑΤΩΣΗ</w:t>
            </w:r>
            <w:r w:rsidRPr="00DF5826">
              <w:rPr>
                <w:rStyle w:val="a6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ΠΡΟΒΛΕΠΟΜΕΝΗ ΗΜΕΡΟΜΗΝΙΑ ΟΛΟΚΛΗΡΩΣΗΣ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ΧΡΗΜΑΤΟΔΟΤΗΣΗΣ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FA41F0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ΕΙΔΙΚΟΣ ΦΟΡΕΑΣ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B493D" w:rsidRPr="007024AE" w:rsidTr="00C328B4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84151B" w:rsidRDefault="004B493D" w:rsidP="00C328B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ΥΛΟΠΟΙΗΣΗΣ (ΔΙΑΧΕΙΡΙΣΗΣ)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4B493D" w:rsidRDefault="004B493D" w:rsidP="004B493D">
      <w:pPr>
        <w:rPr>
          <w:rFonts w:asciiTheme="minorHAnsi" w:hAnsiTheme="minorHAnsi" w:cstheme="minorHAnsi"/>
        </w:rPr>
      </w:pPr>
    </w:p>
    <w:p w:rsidR="004B493D" w:rsidRPr="004B493D" w:rsidRDefault="004B493D" w:rsidP="004B493D">
      <w:pPr>
        <w:rPr>
          <w:rFonts w:asciiTheme="minorHAnsi" w:hAnsiTheme="minorHAnsi" w:cstheme="minorHAnsi"/>
          <w:lang w:val="el-GR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B493D" w:rsidRPr="007024AE" w:rsidTr="00C328B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3D" w:rsidRPr="000A7488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Β</w:t>
            </w:r>
            <w:r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ΑΝΑΛΥΤΙΚΑ ΣΤΟΙΧΕΙΑ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ΕΡΓΟΥ</w:t>
            </w:r>
          </w:p>
        </w:tc>
      </w:tr>
      <w:tr w:rsidR="004B493D" w:rsidRPr="004D6DA2" w:rsidTr="00C328B4">
        <w:trPr>
          <w:trHeight w:val="850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7024AE" w:rsidRDefault="004B493D" w:rsidP="004B493D">
            <w:pPr>
              <w:pStyle w:val="StyleStyle2Before3pt"/>
              <w:numPr>
                <w:ilvl w:val="0"/>
                <w:numId w:val="1"/>
              </w:numPr>
              <w:tabs>
                <w:tab w:val="left" w:pos="176"/>
              </w:tabs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ΣΥΝΤΟΜΗ ΠΕΡΙΓΡΑΦΗ ΤΟΥ ΦΥΣΙΚΟΥ ΑΝΤΙΚΕΙΜΕΝΟΥ ΤΟΥ ΕΡΓΟΥ </w:t>
            </w:r>
          </w:p>
          <w:p w:rsidR="004B493D" w:rsidRPr="007024AE" w:rsidRDefault="004B493D" w:rsidP="00C328B4">
            <w:pPr>
              <w:pStyle w:val="StyleStyle2Before3pt"/>
              <w:tabs>
                <w:tab w:val="left" w:pos="176"/>
              </w:tabs>
              <w:spacing w:before="0" w:line="240" w:lineRule="auto"/>
              <w:ind w:left="176"/>
              <w:rPr>
                <w:rFonts w:asciiTheme="minorHAnsi" w:hAnsiTheme="minorHAnsi" w:cstheme="minorHAnsi"/>
                <w:sz w:val="20"/>
              </w:rPr>
            </w:pPr>
            <w:r w:rsidRPr="00C55605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>Αναφέρονται συνοπτικά: τα τεχνικά χαρακτηριστικά του προτεινόμενου έργου, με ιδιαίτερη έμφαση στα μετρήσιμα δεδομένα</w:t>
            </w:r>
          </w:p>
        </w:tc>
      </w:tr>
      <w:tr w:rsidR="004B493D" w:rsidRPr="004D6DA2" w:rsidTr="00C328B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93D" w:rsidRPr="003D151E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Cs/>
                <w:lang w:val="el-GR"/>
              </w:rPr>
            </w:pPr>
          </w:p>
          <w:p w:rsidR="004B493D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/>
                <w:iCs/>
                <w:lang w:val="el-GR"/>
              </w:rPr>
            </w:pPr>
            <w:r w:rsidRPr="003D151E">
              <w:rPr>
                <w:rFonts w:ascii="Calibri" w:hAnsi="Calibri" w:cs="Calibri"/>
                <w:i/>
                <w:iCs/>
                <w:lang w:val="el-GR"/>
              </w:rPr>
              <w:t xml:space="preserve"> </w:t>
            </w:r>
          </w:p>
          <w:p w:rsidR="004B493D" w:rsidRDefault="004B493D" w:rsidP="00C328B4">
            <w:pPr>
              <w:spacing w:before="120" w:line="360" w:lineRule="auto"/>
              <w:jc w:val="both"/>
              <w:rPr>
                <w:rFonts w:ascii="Calibri" w:hAnsi="Calibri" w:cs="Calibri"/>
                <w:i/>
                <w:iCs/>
                <w:lang w:val="el-GR"/>
              </w:rPr>
            </w:pPr>
          </w:p>
          <w:p w:rsidR="004B493D" w:rsidRPr="003D151E" w:rsidRDefault="004B493D" w:rsidP="00C328B4">
            <w:pPr>
              <w:spacing w:before="120"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B493D" w:rsidRPr="004D6DA2" w:rsidTr="00C328B4"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A0265A" w:rsidRDefault="004B493D" w:rsidP="004B493D">
            <w:pPr>
              <w:pStyle w:val="StyleStyle2Before3pt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 w:cstheme="minorHAnsi"/>
                <w:b w:val="0"/>
                <w:i/>
                <w:caps/>
                <w:sz w:val="20"/>
              </w:rPr>
            </w:pPr>
            <w:r w:rsidRPr="00A0265A">
              <w:rPr>
                <w:rFonts w:asciiTheme="minorHAnsi" w:hAnsiTheme="minorHAnsi" w:cstheme="minorHAnsi"/>
                <w:caps/>
                <w:sz w:val="20"/>
              </w:rPr>
              <w:lastRenderedPageBreak/>
              <w:t xml:space="preserve">Πρόοδος του φυσικού </w:t>
            </w:r>
            <w:r>
              <w:rPr>
                <w:rFonts w:asciiTheme="minorHAnsi" w:hAnsiTheme="minorHAnsi" w:cstheme="minorHAnsi"/>
                <w:caps/>
                <w:sz w:val="20"/>
              </w:rPr>
              <w:t xml:space="preserve">ΚΑΙ ΟΙΚΟΝΟΜΙΚΟΥ </w:t>
            </w:r>
            <w:r w:rsidRPr="00A0265A">
              <w:rPr>
                <w:rFonts w:asciiTheme="minorHAnsi" w:hAnsiTheme="minorHAnsi" w:cstheme="minorHAnsi"/>
                <w:caps/>
                <w:sz w:val="20"/>
              </w:rPr>
              <w:t xml:space="preserve">αντικειμένου </w:t>
            </w:r>
          </w:p>
          <w:p w:rsidR="004B493D" w:rsidRPr="00A0265A" w:rsidRDefault="004B493D" w:rsidP="00C328B4">
            <w:pPr>
              <w:pStyle w:val="StyleStyle2Before3pt"/>
              <w:spacing w:before="0" w:line="240" w:lineRule="auto"/>
              <w:ind w:left="176"/>
              <w:rPr>
                <w:rFonts w:asciiTheme="minorHAnsi" w:hAnsiTheme="minorHAnsi" w:cstheme="minorHAnsi"/>
                <w:b w:val="0"/>
                <w:i/>
                <w:caps/>
                <w:sz w:val="20"/>
              </w:rPr>
            </w:pP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>Περιγράφετα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ι με όρους φυσικού και οικονομικού αντικειμένου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</w:rPr>
              <w:t xml:space="preserve">η πρόοδος του έργου στα διάφορα τμήματά του </w:t>
            </w:r>
          </w:p>
        </w:tc>
      </w:tr>
      <w:tr w:rsidR="004B493D" w:rsidRPr="004D6DA2" w:rsidTr="00C328B4">
        <w:trPr>
          <w:trHeight w:val="45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3D" w:rsidRPr="00EB25B0" w:rsidRDefault="004B493D" w:rsidP="00C328B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EB25B0" w:rsidRDefault="004B493D" w:rsidP="00C328B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4B493D" w:rsidRPr="007024AE" w:rsidRDefault="004B493D" w:rsidP="00C328B4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93D" w:rsidRPr="004D6DA2" w:rsidTr="00C3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493D" w:rsidRPr="007024AE" w:rsidRDefault="004B493D" w:rsidP="004B493D">
            <w:pPr>
              <w:pStyle w:val="Style3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A0265A"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 xml:space="preserve">Αλλαγές στο φυσικό </w:t>
            </w:r>
            <w:r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 xml:space="preserve">ΚΑΙ ΟΙΚΟΝΟΜΙΚΟ </w:t>
            </w:r>
            <w:r w:rsidRPr="00A0265A">
              <w:rPr>
                <w:rFonts w:asciiTheme="minorHAnsi" w:hAnsiTheme="minorHAnsi" w:cstheme="minorHAnsi"/>
                <w:caps/>
                <w:kern w:val="0"/>
                <w:sz w:val="20"/>
                <w:szCs w:val="20"/>
                <w:u w:val="none"/>
              </w:rPr>
              <w:t>αντικείμενο</w:t>
            </w:r>
          </w:p>
          <w:p w:rsidR="004B493D" w:rsidRPr="00A0265A" w:rsidRDefault="004B493D" w:rsidP="00C328B4">
            <w:pPr>
              <w:pStyle w:val="Style3"/>
              <w:spacing w:before="0" w:after="0"/>
              <w:ind w:left="176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Περιγράφονται τυχόν αλλαγές στο φυσικό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και οικονομικό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αντικείμενο και δίνεται σύντομη αιτιολόγησή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τους. 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 xml:space="preserve">Αν δεν υπάρχουν αλλαγές στο φυσικό αντικείμενο, σε σχέση με αυτά που δηλώθηκαν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>στον Διεθνή Χρηματοδοτικό Οργανισμό</w:t>
            </w:r>
            <w:r w:rsidRPr="00A0265A">
              <w:rPr>
                <w:rFonts w:ascii="Calibri" w:hAnsi="Calibri" w:cs="Calibri"/>
                <w:b w:val="0"/>
                <w:bCs w:val="0"/>
                <w:sz w:val="20"/>
                <w:szCs w:val="22"/>
                <w:u w:val="none"/>
              </w:rPr>
              <w:t>, το τμήμα αυτό παραμένει κενό.</w:t>
            </w:r>
          </w:p>
        </w:tc>
      </w:tr>
      <w:tr w:rsidR="004B493D" w:rsidRPr="004D6DA2" w:rsidTr="00C3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EB25B0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</w:tbl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p w:rsidR="004B493D" w:rsidRPr="003D151E" w:rsidRDefault="004B493D" w:rsidP="004B493D">
      <w:pPr>
        <w:rPr>
          <w:rFonts w:asciiTheme="minorHAnsi" w:hAnsiTheme="minorHAnsi" w:cstheme="minorHAnsi"/>
          <w:lang w:val="el-GR"/>
        </w:rPr>
      </w:pPr>
    </w:p>
    <w:tbl>
      <w:tblPr>
        <w:tblStyle w:val="TableNormal1"/>
        <w:tblW w:w="1006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613"/>
        <w:gridCol w:w="7452"/>
      </w:tblGrid>
      <w:tr w:rsidR="004B493D" w:rsidRPr="004D6DA2" w:rsidTr="004B493D">
        <w:trPr>
          <w:trHeight w:val="581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</w:t>
            </w: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. </w:t>
            </w:r>
            <w:r w:rsidRPr="001439D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ΧΡΟΝΟΔΙΑΓΡΑΜΜΑ &amp; ΕΝΔΕΙΚΤΙΚΗ ΧΡΟΝΙΚΗ ΚΑΤΑΝΟΜΗ ΤΟΥ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ΥΠΟΛΕΙΠΟΜΕΝΟΥ</w:t>
            </w:r>
            <w:r w:rsidRPr="001439D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ΠΡΟΫΠΟΛΟΓΙΣΜΟΥ ΤΟΥ ΕΡΓΟΥ</w:t>
            </w:r>
          </w:p>
        </w:tc>
      </w:tr>
      <w:tr w:rsidR="004B493D" w:rsidRPr="007024AE" w:rsidTr="004B493D">
        <w:trPr>
          <w:trHeight w:val="116"/>
        </w:trPr>
        <w:tc>
          <w:tcPr>
            <w:tcW w:w="2613" w:type="dxa"/>
            <w:shd w:val="clear" w:color="auto" w:fill="F2F2F2" w:themeFill="background1" w:themeFillShade="F2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ΕΤΟΣ</w:t>
            </w:r>
          </w:p>
        </w:tc>
        <w:tc>
          <w:tcPr>
            <w:tcW w:w="7452" w:type="dxa"/>
            <w:shd w:val="clear" w:color="auto" w:fill="F2F2F2" w:themeFill="background1" w:themeFillShade="F2"/>
            <w:vAlign w:val="center"/>
          </w:tcPr>
          <w:p w:rsidR="004B493D" w:rsidRPr="007024AE" w:rsidRDefault="004B493D" w:rsidP="00C328B4">
            <w:pPr>
              <w:pStyle w:val="TableParagraph"/>
              <w:spacing w:before="19"/>
              <w:ind w:right="1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ΕΚΤΙΜΗΣΗ ΔΑΠΑΝΩΝ</w:t>
            </w: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1700A2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700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1700A2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700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1700A2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700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5E0CAA" w:rsidRDefault="004B493D" w:rsidP="001700A2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77F3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700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5E0CAA" w:rsidRDefault="004B493D" w:rsidP="001700A2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77F3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1700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Pr="005E0CAA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….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</w:tcPr>
          <w:p w:rsidR="004B493D" w:rsidRDefault="004B493D" w:rsidP="00C328B4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… (Έτος ολοκλήρωσης)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4B493D" w:rsidRPr="007024AE" w:rsidTr="004B493D">
        <w:trPr>
          <w:trHeight w:val="407"/>
        </w:trPr>
        <w:tc>
          <w:tcPr>
            <w:tcW w:w="2613" w:type="dxa"/>
            <w:shd w:val="clear" w:color="auto" w:fill="FFFFFF" w:themeFill="background1"/>
            <w:vAlign w:val="center"/>
          </w:tcPr>
          <w:p w:rsidR="004B493D" w:rsidRPr="007024AE" w:rsidRDefault="004B493D" w:rsidP="00C328B4">
            <w:pPr>
              <w:pStyle w:val="TableParagraph"/>
              <w:tabs>
                <w:tab w:val="left" w:pos="686"/>
              </w:tabs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7452" w:type="dxa"/>
            <w:shd w:val="clear" w:color="auto" w:fill="FFFFFF" w:themeFill="background1"/>
            <w:vAlign w:val="center"/>
          </w:tcPr>
          <w:p w:rsidR="004B493D" w:rsidRPr="00EB25B0" w:rsidRDefault="004B493D" w:rsidP="00C328B4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4B493D" w:rsidRPr="007024AE" w:rsidRDefault="004B493D" w:rsidP="004B493D">
      <w:pPr>
        <w:rPr>
          <w:rFonts w:asciiTheme="minorHAnsi" w:hAnsiTheme="minorHAnsi" w:cstheme="minorHAnsi"/>
        </w:rPr>
      </w:pPr>
    </w:p>
    <w:p w:rsidR="004B493D" w:rsidRPr="007024AE" w:rsidRDefault="004B493D" w:rsidP="004B493D">
      <w:pPr>
        <w:rPr>
          <w:rFonts w:asciiTheme="minorHAnsi" w:hAnsiTheme="minorHAnsi" w:cstheme="minorHAnsi"/>
        </w:rPr>
      </w:pPr>
    </w:p>
    <w:tbl>
      <w:tblPr>
        <w:tblStyle w:val="a3"/>
        <w:tblpPr w:leftFromText="180" w:rightFromText="180" w:vertAnchor="text" w:horzAnchor="margin" w:tblpXSpec="center" w:tblpY="161"/>
        <w:tblW w:w="10108" w:type="dxa"/>
        <w:tblLook w:val="04A0" w:firstRow="1" w:lastRow="0" w:firstColumn="1" w:lastColumn="0" w:noHBand="0" w:noVBand="1"/>
      </w:tblPr>
      <w:tblGrid>
        <w:gridCol w:w="10108"/>
      </w:tblGrid>
      <w:tr w:rsidR="004B493D" w:rsidRPr="007024AE" w:rsidTr="00C328B4">
        <w:trPr>
          <w:trHeight w:val="486"/>
        </w:trPr>
        <w:tc>
          <w:tcPr>
            <w:tcW w:w="10108" w:type="dxa"/>
            <w:shd w:val="clear" w:color="auto" w:fill="D9D9D9" w:themeFill="background1" w:themeFillShade="D9"/>
          </w:tcPr>
          <w:p w:rsidR="004B493D" w:rsidRPr="00EB25B0" w:rsidRDefault="004B493D" w:rsidP="00C328B4">
            <w:pPr>
              <w:pStyle w:val="Style2"/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Δ. ΠΑΡΑΤΗΡΗΣΕΙΣ</w:t>
            </w:r>
          </w:p>
        </w:tc>
      </w:tr>
      <w:tr w:rsidR="004B493D" w:rsidRPr="007024AE" w:rsidTr="00C328B4">
        <w:trPr>
          <w:trHeight w:val="744"/>
        </w:trPr>
        <w:tc>
          <w:tcPr>
            <w:tcW w:w="10108" w:type="dxa"/>
          </w:tcPr>
          <w:p w:rsidR="004B493D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Pr="007B572A" w:rsidRDefault="004B493D" w:rsidP="00C328B4">
            <w:pPr>
              <w:spacing w:before="120"/>
              <w:rPr>
                <w:rFonts w:asciiTheme="minorHAnsi" w:hAnsiTheme="minorHAnsi" w:cstheme="minorHAnsi"/>
                <w:lang w:val="el-GR"/>
              </w:rPr>
            </w:pPr>
          </w:p>
          <w:p w:rsidR="004B493D" w:rsidRPr="00EB25B0" w:rsidRDefault="004B493D" w:rsidP="00C328B4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4B493D" w:rsidRPr="007024AE" w:rsidRDefault="004B493D" w:rsidP="004B493D">
      <w:pPr>
        <w:rPr>
          <w:rFonts w:asciiTheme="minorHAnsi" w:hAnsiTheme="minorHAnsi" w:cstheme="minorHAnsi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  <w:lang w:val="el-GR"/>
        </w:rPr>
      </w:pPr>
    </w:p>
    <w:p w:rsidR="004B493D" w:rsidRDefault="004B493D" w:rsidP="004B493D">
      <w:pPr>
        <w:jc w:val="center"/>
        <w:rPr>
          <w:rFonts w:asciiTheme="minorHAnsi" w:hAnsiTheme="minorHAnsi" w:cstheme="minorHAnsi"/>
          <w:b/>
        </w:rPr>
      </w:pPr>
      <w:r w:rsidRPr="007024AE">
        <w:rPr>
          <w:rFonts w:asciiTheme="minorHAnsi" w:hAnsiTheme="minorHAnsi" w:cstheme="minorHAnsi"/>
          <w:b/>
        </w:rPr>
        <w:lastRenderedPageBreak/>
        <w:t>ΥΠΟΓΡΑΦΕΣ</w:t>
      </w:r>
    </w:p>
    <w:p w:rsidR="004B493D" w:rsidRPr="007024AE" w:rsidRDefault="004B493D" w:rsidP="004B493D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108"/>
        <w:gridCol w:w="1545"/>
        <w:gridCol w:w="747"/>
        <w:gridCol w:w="2346"/>
      </w:tblGrid>
      <w:tr w:rsidR="004B493D" w:rsidRPr="007024AE" w:rsidTr="00C328B4">
        <w:trPr>
          <w:trHeight w:val="454"/>
          <w:jc w:val="center"/>
        </w:trPr>
        <w:tc>
          <w:tcPr>
            <w:tcW w:w="3592" w:type="pct"/>
            <w:gridSpan w:val="4"/>
            <w:shd w:val="clear" w:color="auto" w:fill="D9D9D9" w:themeFill="background1" w:themeFillShade="D9"/>
            <w:vAlign w:val="center"/>
          </w:tcPr>
          <w:p w:rsidR="004B493D" w:rsidRPr="007024AE" w:rsidRDefault="004B493D" w:rsidP="00C328B4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ΥΠΕΥΘΥΝΟΙ </w:t>
            </w:r>
            <w:r>
              <w:rPr>
                <w:rFonts w:asciiTheme="minorHAnsi" w:hAnsiTheme="minorHAnsi" w:cstheme="minorHAnsi"/>
                <w:sz w:val="20"/>
              </w:rPr>
              <w:t>ΥΛΟΠΟΙΗΣΗΣ ΚΑΙ</w:t>
            </w:r>
            <w:r w:rsidRPr="007024AE">
              <w:rPr>
                <w:rFonts w:asciiTheme="minorHAnsi" w:hAnsiTheme="minorHAnsi" w:cstheme="minorHAnsi"/>
                <w:sz w:val="20"/>
              </w:rPr>
              <w:t xml:space="preserve"> ΠΑΡΑΚΟΛΟΥΘΗΣΗΣ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:rsidR="004B493D" w:rsidRPr="007024AE" w:rsidRDefault="004B493D" w:rsidP="00C328B4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93D" w:rsidRPr="007024AE" w:rsidTr="00C328B4">
        <w:trPr>
          <w:trHeight w:val="811"/>
          <w:jc w:val="center"/>
        </w:trPr>
        <w:tc>
          <w:tcPr>
            <w:tcW w:w="914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ΣΧΕΔΙΑΣΜΟΣ  ΠΑΡΑΚΟΛΟΥΘΗΣΗ  ΕΛΕΓΧΟΣ ΔΡΑΣΗΣ</w:t>
            </w:r>
          </w:p>
        </w:tc>
        <w:tc>
          <w:tcPr>
            <w:tcW w:w="1269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 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 ΥΛΟΠΟΙΗΣΗΣ</w:t>
            </w:r>
          </w:p>
        </w:tc>
        <w:tc>
          <w:tcPr>
            <w:tcW w:w="1408" w:type="pct"/>
            <w:gridSpan w:val="2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</w:t>
            </w: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ind w:left="-108" w:right="-18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ΦΟΡΕΑ 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ΠΡΟΤΑΣΗΣ</w:t>
            </w:r>
          </w:p>
        </w:tc>
        <w:tc>
          <w:tcPr>
            <w:tcW w:w="1408" w:type="pct"/>
            <w:shd w:val="clear" w:color="auto" w:fill="E0E0E0"/>
          </w:tcPr>
          <w:p w:rsidR="004B493D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</w:t>
            </w: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ΥΠΕΥΘΥΝΟΣ</w:t>
            </w:r>
          </w:p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ΦΟΡΕΑ </w:t>
            </w:r>
            <w:r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ΧΡΗΜΑΤΟΔΟΤΗΣΗΣ</w:t>
            </w: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Ε-mail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567"/>
          <w:jc w:val="center"/>
        </w:trPr>
        <w:tc>
          <w:tcPr>
            <w:tcW w:w="914" w:type="pct"/>
            <w:shd w:val="clear" w:color="auto" w:fill="E0E0E0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1269" w:type="pct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4B493D" w:rsidRPr="007024AE" w:rsidTr="00C328B4">
        <w:trPr>
          <w:trHeight w:val="1246"/>
          <w:jc w:val="center"/>
        </w:trPr>
        <w:tc>
          <w:tcPr>
            <w:tcW w:w="914" w:type="pct"/>
            <w:shd w:val="clear" w:color="auto" w:fill="E0E0E0"/>
            <w:vAlign w:val="center"/>
          </w:tcPr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ΣΦΡΑΓΙΔΑ ΥΠΗΡΕΣΙΑΣ</w:t>
            </w: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4B493D" w:rsidRPr="007024AE" w:rsidRDefault="004B493D" w:rsidP="00C328B4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69" w:type="pct"/>
          </w:tcPr>
          <w:p w:rsidR="004B493D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  <w:p w:rsidR="004B493D" w:rsidRPr="00CB38DA" w:rsidRDefault="004B493D" w:rsidP="00C328B4"/>
          <w:p w:rsidR="004B493D" w:rsidRPr="00CB38DA" w:rsidRDefault="004B493D" w:rsidP="00C328B4"/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939" w:type="pct"/>
            <w:tcBorders>
              <w:righ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</w:tcBorders>
          </w:tcPr>
          <w:p w:rsidR="004B493D" w:rsidRPr="007024AE" w:rsidRDefault="004B493D" w:rsidP="00C328B4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4B493D" w:rsidRPr="007024AE" w:rsidRDefault="004B493D" w:rsidP="004B493D">
      <w:pPr>
        <w:spacing w:before="120"/>
        <w:ind w:left="426"/>
        <w:rPr>
          <w:rFonts w:asciiTheme="minorHAnsi" w:hAnsiTheme="minorHAnsi" w:cstheme="minorHAnsi"/>
        </w:rPr>
      </w:pPr>
    </w:p>
    <w:p w:rsidR="004B493D" w:rsidRPr="007024AE" w:rsidRDefault="004B493D" w:rsidP="004B493D">
      <w:pPr>
        <w:spacing w:before="120"/>
        <w:ind w:left="426" w:firstLine="284"/>
        <w:rPr>
          <w:rFonts w:asciiTheme="minorHAnsi" w:hAnsiTheme="minorHAnsi" w:cstheme="minorHAnsi"/>
          <w:b/>
          <w:bCs/>
        </w:rPr>
      </w:pPr>
    </w:p>
    <w:p w:rsidR="004B493D" w:rsidRDefault="004B493D" w:rsidP="004B493D">
      <w:pPr>
        <w:ind w:left="5466" w:right="425" w:hanging="363"/>
        <w:jc w:val="center"/>
        <w:rPr>
          <w:rFonts w:asciiTheme="minorHAnsi" w:hAnsiTheme="minorHAnsi" w:cstheme="minorHAnsi"/>
          <w:b/>
          <w:bCs/>
          <w:lang w:val="el-GR"/>
        </w:rPr>
      </w:pPr>
      <w:r w:rsidRPr="007024AE">
        <w:rPr>
          <w:rFonts w:asciiTheme="minorHAnsi" w:hAnsiTheme="minorHAnsi" w:cstheme="minorHAnsi"/>
          <w:b/>
          <w:bCs/>
        </w:rPr>
        <w:t xml:space="preserve">Ο </w:t>
      </w:r>
      <w:r>
        <w:rPr>
          <w:rFonts w:asciiTheme="minorHAnsi" w:hAnsiTheme="minorHAnsi" w:cstheme="minorHAnsi"/>
          <w:b/>
          <w:bCs/>
        </w:rPr>
        <w:t xml:space="preserve">ΓΕΝΙΚΟΣ </w:t>
      </w:r>
      <w:r>
        <w:rPr>
          <w:rFonts w:asciiTheme="minorHAnsi" w:hAnsiTheme="minorHAnsi" w:cstheme="minorHAnsi"/>
          <w:b/>
          <w:bCs/>
          <w:lang w:val="el-GR"/>
        </w:rPr>
        <w:t xml:space="preserve">ΔΙΕΥΘΥΝΤΗΣ </w:t>
      </w:r>
    </w:p>
    <w:p w:rsidR="004B493D" w:rsidRPr="007B572A" w:rsidRDefault="004B493D" w:rsidP="004B493D">
      <w:pPr>
        <w:ind w:left="5466" w:right="425" w:hanging="363"/>
        <w:jc w:val="center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ΟΙΚΟΝΟΜΙΚΩΝ ΥΠΗΡΕΣΙΩΝ</w:t>
      </w:r>
    </w:p>
    <w:p w:rsidR="004B493D" w:rsidRDefault="004B493D" w:rsidP="004B493D"/>
    <w:p w:rsidR="009A6C32" w:rsidRDefault="009A6C32"/>
    <w:sectPr w:rsidR="009A6C32" w:rsidSect="009A6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77" w:rsidRDefault="00156C77" w:rsidP="004B493D">
      <w:r>
        <w:separator/>
      </w:r>
    </w:p>
  </w:endnote>
  <w:endnote w:type="continuationSeparator" w:id="0">
    <w:p w:rsidR="00156C77" w:rsidRDefault="00156C77" w:rsidP="004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77" w:rsidRDefault="00156C77" w:rsidP="004B493D">
      <w:r>
        <w:separator/>
      </w:r>
    </w:p>
  </w:footnote>
  <w:footnote w:type="continuationSeparator" w:id="0">
    <w:p w:rsidR="00156C77" w:rsidRDefault="00156C77" w:rsidP="004B493D">
      <w:r>
        <w:continuationSeparator/>
      </w:r>
    </w:p>
  </w:footnote>
  <w:footnote w:id="1">
    <w:p w:rsidR="004B493D" w:rsidRPr="00A0265A" w:rsidRDefault="004B493D" w:rsidP="004B493D">
      <w:pPr>
        <w:pStyle w:val="a4"/>
        <w:rPr>
          <w:rFonts w:asciiTheme="minorHAnsi" w:hAnsiTheme="minorHAnsi"/>
          <w:sz w:val="18"/>
          <w:szCs w:val="18"/>
        </w:rPr>
      </w:pPr>
      <w:r w:rsidRPr="00A0265A">
        <w:rPr>
          <w:rStyle w:val="a6"/>
          <w:rFonts w:asciiTheme="minorHAnsi" w:hAnsiTheme="minorHAnsi"/>
          <w:sz w:val="18"/>
          <w:szCs w:val="18"/>
        </w:rPr>
        <w:footnoteRef/>
      </w:r>
      <w:r w:rsidRPr="00A0265A">
        <w:rPr>
          <w:rFonts w:asciiTheme="minorHAnsi" w:hAnsiTheme="minorHAnsi"/>
          <w:sz w:val="18"/>
          <w:szCs w:val="18"/>
        </w:rPr>
        <w:t xml:space="preserve"> Αναγράφεται ο Διεθνής Χρηματοδοτικός Οργανισμός</w:t>
      </w:r>
    </w:p>
  </w:footnote>
  <w:footnote w:id="2">
    <w:p w:rsidR="004B493D" w:rsidRPr="007E0FA3" w:rsidRDefault="004B493D" w:rsidP="004B493D">
      <w:pPr>
        <w:pStyle w:val="a4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7E0FA3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7E0FA3">
        <w:rPr>
          <w:rFonts w:asciiTheme="minorHAnsi" w:hAnsiTheme="minorHAnsi" w:cstheme="minorHAnsi"/>
          <w:sz w:val="18"/>
          <w:szCs w:val="18"/>
        </w:rPr>
        <w:t xml:space="preserve"> Προκύπτει από τη διαφορά προτεινόμενου Π/Υ – πληρωμές προηγούμενων ετών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664"/>
    <w:multiLevelType w:val="hybridMultilevel"/>
    <w:tmpl w:val="F3F0BF2E"/>
    <w:lvl w:ilvl="0" w:tplc="92F8AA1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93D"/>
    <w:rsid w:val="00094BF7"/>
    <w:rsid w:val="00156C77"/>
    <w:rsid w:val="001700A2"/>
    <w:rsid w:val="004B493D"/>
    <w:rsid w:val="004D6DA2"/>
    <w:rsid w:val="005C5C53"/>
    <w:rsid w:val="009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uiPriority w:val="99"/>
    <w:semiHidden/>
    <w:rsid w:val="004B493D"/>
    <w:rPr>
      <w:rFonts w:ascii="Times New Roman" w:hAnsi="Times New Roman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B493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Title"/>
    <w:basedOn w:val="a"/>
    <w:next w:val="a"/>
    <w:link w:val="Char0"/>
    <w:uiPriority w:val="99"/>
    <w:qFormat/>
    <w:rsid w:val="004B4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l-GR"/>
    </w:rPr>
  </w:style>
  <w:style w:type="character" w:customStyle="1" w:styleId="Char0">
    <w:name w:val="Τίτλος Char"/>
    <w:basedOn w:val="a0"/>
    <w:link w:val="a5"/>
    <w:uiPriority w:val="99"/>
    <w:rsid w:val="004B493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styleId="a6">
    <w:name w:val="footnote reference"/>
    <w:uiPriority w:val="99"/>
    <w:unhideWhenUsed/>
    <w:rsid w:val="004B493D"/>
    <w:rPr>
      <w:vertAlign w:val="superscript"/>
    </w:rPr>
  </w:style>
  <w:style w:type="paragraph" w:customStyle="1" w:styleId="Style2">
    <w:name w:val="Style2"/>
    <w:basedOn w:val="a"/>
    <w:uiPriority w:val="99"/>
    <w:rsid w:val="004B493D"/>
    <w:pPr>
      <w:spacing w:line="360" w:lineRule="auto"/>
    </w:pPr>
    <w:rPr>
      <w:rFonts w:ascii="Arial" w:hAnsi="Arial"/>
      <w:b/>
      <w:sz w:val="22"/>
      <w:lang w:val="el-GR"/>
    </w:rPr>
  </w:style>
  <w:style w:type="paragraph" w:customStyle="1" w:styleId="Style3">
    <w:name w:val="Style3"/>
    <w:basedOn w:val="a"/>
    <w:uiPriority w:val="99"/>
    <w:rsid w:val="004B493D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  <w:lang w:val="el-GR"/>
    </w:rPr>
  </w:style>
  <w:style w:type="paragraph" w:customStyle="1" w:styleId="StyleStyle2Before3pt">
    <w:name w:val="Style Style2 + Before:  3 pt"/>
    <w:basedOn w:val="Style2"/>
    <w:uiPriority w:val="99"/>
    <w:rsid w:val="004B493D"/>
    <w:pPr>
      <w:spacing w:before="60"/>
    </w:pPr>
    <w:rPr>
      <w:bCs/>
    </w:rPr>
  </w:style>
  <w:style w:type="paragraph" w:styleId="a7">
    <w:name w:val="No Spacing"/>
    <w:link w:val="Char1"/>
    <w:uiPriority w:val="1"/>
    <w:qFormat/>
    <w:rsid w:val="004B493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link w:val="a7"/>
    <w:uiPriority w:val="1"/>
    <w:rsid w:val="004B493D"/>
    <w:rPr>
      <w:rFonts w:ascii="Calibri" w:eastAsia="Times New Roman" w:hAnsi="Calibri" w:cs="Times New Roman"/>
      <w:lang w:eastAsia="el-GR"/>
    </w:rPr>
  </w:style>
  <w:style w:type="paragraph" w:customStyle="1" w:styleId="TableParagraph">
    <w:name w:val="Table Paragraph"/>
    <w:basedOn w:val="a"/>
    <w:uiPriority w:val="1"/>
    <w:qFormat/>
    <w:rsid w:val="004B4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B49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Μπάστα Διονυσία</dc:creator>
  <cp:lastModifiedBy>Δάφνη, Σοφία</cp:lastModifiedBy>
  <cp:revision>3</cp:revision>
  <dcterms:created xsi:type="dcterms:W3CDTF">2021-07-20T08:09:00Z</dcterms:created>
  <dcterms:modified xsi:type="dcterms:W3CDTF">2022-02-08T11:44:00Z</dcterms:modified>
</cp:coreProperties>
</file>